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5B" w:rsidRDefault="0081785B" w:rsidP="0081785B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8 классе</w:t>
      </w:r>
    </w:p>
    <w:p w:rsidR="0081785B" w:rsidRDefault="0081785B" w:rsidP="0081785B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81785B" w:rsidRDefault="0081785B" w:rsidP="0081785B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6151"/>
        <w:gridCol w:w="4536"/>
        <w:gridCol w:w="3441"/>
        <w:gridCol w:w="1101"/>
      </w:tblGrid>
      <w:tr w:rsidR="0081785B" w:rsidTr="00495345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785B" w:rsidRDefault="0081785B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785B" w:rsidRDefault="0081785B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785B" w:rsidRDefault="0081785B" w:rsidP="00FE6FA4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785B" w:rsidRDefault="0081785B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785B" w:rsidRDefault="0081785B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81785B" w:rsidTr="00495345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785B" w:rsidRDefault="0081785B" w:rsidP="00FE6FA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06" w:rsidRDefault="00F97406" w:rsidP="00F97406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Понятия трудового ресурса, рынка труда. Характеристика современного рынка труда.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Внутренний мир человека и система представлений о себе.</w:t>
            </w:r>
          </w:p>
          <w:p w:rsidR="0081785B" w:rsidRPr="00F97406" w:rsidRDefault="00F97406" w:rsidP="00F9740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1675D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Хезмәт ресурсы, хезмәт базары төшенчәләре. Заманча хезмәт базары характеристикасы. Кешенең эчке дөньясы һәм үзе турында күзаллаулар системасы.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E4D" w:rsidRPr="00C83BA0" w:rsidRDefault="00C83BA0" w:rsidP="00072E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  <w:r w:rsidR="00072E4D"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8 класс. Учебник </w:t>
            </w:r>
            <w:r w:rsidR="00072E4D" w:rsidRPr="00C83B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 Сини</w:t>
            </w:r>
            <w:proofErr w:type="spellStart"/>
            <w:r w:rsidR="00072E4D" w:rsidRPr="00C83BA0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 w:rsidR="00072E4D" w:rsidRPr="00C83BA0">
              <w:rPr>
                <w:rFonts w:ascii="Times New Roman" w:hAnsi="Times New Roman" w:cs="Times New Roman"/>
                <w:sz w:val="24"/>
                <w:szCs w:val="24"/>
              </w:rPr>
              <w:t>, В.Д.Симоненко. Москва, ИЦ «</w:t>
            </w:r>
            <w:proofErr w:type="spellStart"/>
            <w:r w:rsidR="00072E4D" w:rsidRPr="00C83BA0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  <w:proofErr w:type="spellEnd"/>
            <w:r w:rsidR="00072E4D"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»2017 </w:t>
            </w:r>
            <w:r w:rsidR="00495345"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49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="00072E4D" w:rsidRPr="00C83B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электронная книга  </w:t>
            </w:r>
            <w:hyperlink r:id="rId4" w:history="1">
              <w:r w:rsidR="00072E4D" w:rsidRPr="00C83BA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http://vgf.ru/tehn1</w:t>
              </w:r>
            </w:hyperlink>
            <w:r w:rsidR="00072E4D"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81785B" w:rsidRPr="00072E4D" w:rsidRDefault="0081785B" w:rsidP="00FE6FA4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1D2D" w:rsidRDefault="00AA1D2D" w:rsidP="00FE6FA4">
            <w:pP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t>Объяснить значение терминов</w:t>
            </w:r>
          </w:p>
          <w:p w:rsidR="00AA1D2D" w:rsidRDefault="00AA1D2D" w:rsidP="00FE6FA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Предприниматель -</w:t>
            </w:r>
          </w:p>
          <w:p w:rsidR="00AA1D2D" w:rsidRDefault="00A94936" w:rsidP="00FE6FA4">
            <w:pPr>
              <w:spacing w:after="0"/>
              <w:rPr>
                <w:rFonts w:ascii="Times New Roman" w:hAnsi="Times New Roman" w:cs="Times New Roman"/>
              </w:rPr>
            </w:pPr>
            <w:r w:rsidRPr="00AA1D2D">
              <w:rPr>
                <w:rFonts w:ascii="Times New Roman" w:hAnsi="Times New Roman" w:cs="Times New Roman"/>
              </w:rPr>
              <w:t xml:space="preserve"> Профессия</w:t>
            </w:r>
            <w:r w:rsidR="00AA1D2D">
              <w:rPr>
                <w:rFonts w:ascii="Times New Roman" w:hAnsi="Times New Roman" w:cs="Times New Roman"/>
              </w:rPr>
              <w:t>-</w:t>
            </w:r>
          </w:p>
          <w:p w:rsidR="00AA1D2D" w:rsidRDefault="00A94936" w:rsidP="00FE6FA4">
            <w:pPr>
              <w:spacing w:after="0"/>
              <w:rPr>
                <w:rFonts w:ascii="Times New Roman" w:hAnsi="Times New Roman" w:cs="Times New Roman"/>
              </w:rPr>
            </w:pPr>
            <w:r w:rsidRPr="00AA1D2D">
              <w:rPr>
                <w:rFonts w:ascii="Times New Roman" w:hAnsi="Times New Roman" w:cs="Times New Roman"/>
              </w:rPr>
              <w:t xml:space="preserve"> Работодатель</w:t>
            </w:r>
            <w:r w:rsidR="00AA1D2D">
              <w:rPr>
                <w:rFonts w:ascii="Times New Roman" w:hAnsi="Times New Roman" w:cs="Times New Roman"/>
              </w:rPr>
              <w:t>-</w:t>
            </w:r>
            <w:r w:rsidRPr="00AA1D2D">
              <w:rPr>
                <w:rFonts w:ascii="Times New Roman" w:hAnsi="Times New Roman" w:cs="Times New Roman"/>
              </w:rPr>
              <w:t xml:space="preserve"> </w:t>
            </w:r>
          </w:p>
          <w:p w:rsidR="00AA1D2D" w:rsidRDefault="00AA1D2D" w:rsidP="00FE6FA4">
            <w:pPr>
              <w:spacing w:after="0"/>
              <w:rPr>
                <w:rFonts w:ascii="Times New Roman" w:hAnsi="Times New Roman" w:cs="Times New Roman"/>
              </w:rPr>
            </w:pPr>
            <w:r w:rsidRPr="00AA1D2D">
              <w:rPr>
                <w:rFonts w:ascii="Times New Roman" w:hAnsi="Times New Roman" w:cs="Times New Roman"/>
              </w:rPr>
              <w:t xml:space="preserve"> Рынок труда</w:t>
            </w:r>
            <w:r>
              <w:rPr>
                <w:rFonts w:ascii="Times New Roman" w:hAnsi="Times New Roman" w:cs="Times New Roman"/>
              </w:rPr>
              <w:t>-</w:t>
            </w:r>
          </w:p>
          <w:p w:rsidR="0081785B" w:rsidRPr="00AA1D2D" w:rsidRDefault="00AA1D2D" w:rsidP="00FE6FA4">
            <w:pPr>
              <w:spacing w:after="0"/>
              <w:rPr>
                <w:rFonts w:ascii="Times New Roman" w:hAnsi="Times New Roman" w:cs="Times New Roman"/>
              </w:rPr>
            </w:pPr>
            <w:r w:rsidRPr="00AA1D2D">
              <w:rPr>
                <w:rFonts w:ascii="Times New Roman" w:hAnsi="Times New Roman" w:cs="Times New Roman"/>
              </w:rPr>
              <w:t xml:space="preserve"> Специальность</w:t>
            </w: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785B" w:rsidRDefault="0081785B" w:rsidP="00FE6FA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8A2BC0" w:rsidRDefault="008A2BC0"/>
    <w:sectPr w:rsidR="008A2BC0" w:rsidSect="008178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1785B"/>
    <w:rsid w:val="00033619"/>
    <w:rsid w:val="00072E4D"/>
    <w:rsid w:val="00177AF8"/>
    <w:rsid w:val="00495345"/>
    <w:rsid w:val="005B3521"/>
    <w:rsid w:val="007243E8"/>
    <w:rsid w:val="0081785B"/>
    <w:rsid w:val="008A2BC0"/>
    <w:rsid w:val="00A94936"/>
    <w:rsid w:val="00AA1D2D"/>
    <w:rsid w:val="00C83BA0"/>
    <w:rsid w:val="00F97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A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81785B"/>
    <w:rPr>
      <w:color w:val="000000"/>
      <w:w w:val="100"/>
    </w:rPr>
  </w:style>
  <w:style w:type="character" w:customStyle="1" w:styleId="a3">
    <w:name w:val="Без интервала Знак"/>
    <w:basedOn w:val="a0"/>
    <w:link w:val="a4"/>
    <w:locked/>
    <w:rsid w:val="0081785B"/>
  </w:style>
  <w:style w:type="paragraph" w:styleId="a4">
    <w:name w:val="No Spacing"/>
    <w:link w:val="a3"/>
    <w:qFormat/>
    <w:rsid w:val="0081785B"/>
    <w:pPr>
      <w:spacing w:after="0" w:line="240" w:lineRule="auto"/>
    </w:pPr>
  </w:style>
  <w:style w:type="character" w:styleId="a5">
    <w:name w:val="Hyperlink"/>
    <w:basedOn w:val="a0"/>
    <w:unhideWhenUsed/>
    <w:rsid w:val="00072E4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vgf.ru/tehn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9</cp:revision>
  <dcterms:created xsi:type="dcterms:W3CDTF">2020-04-08T16:07:00Z</dcterms:created>
  <dcterms:modified xsi:type="dcterms:W3CDTF">2020-04-09T16:29:00Z</dcterms:modified>
</cp:coreProperties>
</file>